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EF14B1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EF14B1" w:rsidRDefault="008B1D42" w:rsidP="00CD44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Finance and </w:t>
      </w:r>
      <w:r w:rsidR="00AC631A" w:rsidRPr="00EF14B1">
        <w:rPr>
          <w:rFonts w:cs="Arial"/>
          <w:b/>
          <w:sz w:val="22"/>
          <w:szCs w:val="22"/>
        </w:rPr>
        <w:t>Asset Management</w:t>
      </w:r>
      <w:r w:rsidR="006065AE" w:rsidRPr="00EF14B1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EF14B1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17979962" w:rsidR="006E7848" w:rsidRPr="00EF14B1" w:rsidRDefault="00453CB7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Tues</w:t>
      </w:r>
      <w:r w:rsidR="00BC6B13" w:rsidRPr="00EF14B1">
        <w:rPr>
          <w:rFonts w:cs="Arial"/>
          <w:b/>
          <w:sz w:val="22"/>
          <w:szCs w:val="22"/>
        </w:rPr>
        <w:t>day</w:t>
      </w:r>
      <w:r w:rsidR="00F86754" w:rsidRPr="00EF14B1">
        <w:rPr>
          <w:rFonts w:cs="Arial"/>
          <w:b/>
          <w:sz w:val="22"/>
          <w:szCs w:val="22"/>
        </w:rPr>
        <w:t xml:space="preserve"> </w:t>
      </w:r>
      <w:r w:rsidR="00725CB8">
        <w:rPr>
          <w:rFonts w:cs="Arial"/>
          <w:b/>
          <w:sz w:val="22"/>
          <w:szCs w:val="22"/>
        </w:rPr>
        <w:t>21 Novem</w:t>
      </w:r>
      <w:r w:rsidR="00EE56DF" w:rsidRPr="00EF14B1">
        <w:rPr>
          <w:rFonts w:cs="Arial"/>
          <w:b/>
          <w:sz w:val="22"/>
          <w:szCs w:val="22"/>
        </w:rPr>
        <w:t>ber</w:t>
      </w:r>
      <w:r w:rsidR="001641AC" w:rsidRPr="00EF14B1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EF14B1" w:rsidRDefault="00AC631A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Council Chamber</w:t>
      </w:r>
    </w:p>
    <w:p w14:paraId="1FF67C7C" w14:textId="08174FD5" w:rsidR="006E7848" w:rsidRPr="00EF14B1" w:rsidRDefault="00065CA8" w:rsidP="008C0AD5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Coleford Town Council Offices</w:t>
      </w:r>
    </w:p>
    <w:p w14:paraId="4E1260BC" w14:textId="77777777" w:rsidR="004B4E54" w:rsidRPr="00EF14B1" w:rsidRDefault="00DC34CA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6</w:t>
      </w:r>
      <w:r w:rsidR="004E27F4" w:rsidRPr="00EF14B1">
        <w:rPr>
          <w:rFonts w:cs="Arial"/>
          <w:b/>
          <w:sz w:val="22"/>
          <w:szCs w:val="22"/>
        </w:rPr>
        <w:t>.</w:t>
      </w:r>
      <w:r w:rsidR="006E0158" w:rsidRPr="00EF14B1">
        <w:rPr>
          <w:rFonts w:cs="Arial"/>
          <w:b/>
          <w:sz w:val="22"/>
          <w:szCs w:val="22"/>
        </w:rPr>
        <w:t>30</w:t>
      </w:r>
      <w:r w:rsidR="004A1BA5" w:rsidRPr="00EF14B1">
        <w:rPr>
          <w:rFonts w:cs="Arial"/>
          <w:b/>
          <w:sz w:val="22"/>
          <w:szCs w:val="22"/>
        </w:rPr>
        <w:t xml:space="preserve"> </w:t>
      </w:r>
      <w:r w:rsidR="006E0158" w:rsidRPr="00EF14B1">
        <w:rPr>
          <w:rFonts w:cs="Arial"/>
          <w:b/>
          <w:sz w:val="22"/>
          <w:szCs w:val="22"/>
        </w:rPr>
        <w:t>p</w:t>
      </w:r>
      <w:r w:rsidR="004E27F4" w:rsidRPr="00EF14B1">
        <w:rPr>
          <w:rFonts w:cs="Arial"/>
          <w:b/>
          <w:sz w:val="22"/>
          <w:szCs w:val="22"/>
        </w:rPr>
        <w:t>m</w:t>
      </w:r>
      <w:r w:rsidR="006E7848" w:rsidRPr="00EF14B1">
        <w:rPr>
          <w:rFonts w:cs="Arial"/>
          <w:b/>
          <w:sz w:val="22"/>
          <w:szCs w:val="22"/>
        </w:rPr>
        <w:t xml:space="preserve"> </w:t>
      </w:r>
      <w:r w:rsidR="00CC1588" w:rsidRPr="00EF14B1">
        <w:rPr>
          <w:rFonts w:cs="Arial"/>
          <w:b/>
          <w:sz w:val="22"/>
          <w:szCs w:val="22"/>
        </w:rPr>
        <w:t>-</w:t>
      </w:r>
      <w:r w:rsidR="00AC631A" w:rsidRPr="00EF14B1">
        <w:rPr>
          <w:rFonts w:cs="Arial"/>
          <w:b/>
          <w:sz w:val="22"/>
          <w:szCs w:val="22"/>
        </w:rPr>
        <w:t xml:space="preserve"> 8.30</w:t>
      </w:r>
      <w:r w:rsidR="00C05531" w:rsidRPr="00EF14B1">
        <w:rPr>
          <w:rFonts w:cs="Arial"/>
          <w:b/>
          <w:sz w:val="22"/>
          <w:szCs w:val="22"/>
        </w:rPr>
        <w:t xml:space="preserve"> </w:t>
      </w:r>
      <w:r w:rsidR="006E7848" w:rsidRPr="00EF14B1">
        <w:rPr>
          <w:rFonts w:cs="Arial"/>
          <w:b/>
          <w:sz w:val="22"/>
          <w:szCs w:val="22"/>
        </w:rPr>
        <w:t>pm</w:t>
      </w:r>
      <w:r w:rsidR="003B5ABC" w:rsidRPr="00EF14B1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EF14B1" w:rsidRDefault="006F2E3E" w:rsidP="000347A6">
      <w:pPr>
        <w:jc w:val="center"/>
        <w:rPr>
          <w:rFonts w:cs="Arial"/>
          <w:b/>
          <w:sz w:val="22"/>
          <w:szCs w:val="22"/>
        </w:rPr>
      </w:pPr>
    </w:p>
    <w:p w14:paraId="0F6F4444" w14:textId="475C10A4" w:rsidR="00B71FD6" w:rsidRPr="00EF14B1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EF14B1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EF14B1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To declare interests </w:t>
      </w:r>
      <w:r w:rsidR="007D7960" w:rsidRPr="00EF14B1">
        <w:rPr>
          <w:rFonts w:cs="Arial"/>
          <w:b/>
          <w:sz w:val="22"/>
          <w:szCs w:val="22"/>
        </w:rPr>
        <w:t xml:space="preserve">re: </w:t>
      </w:r>
      <w:r w:rsidRPr="00EF14B1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01D6F7CC" w:rsidR="006065AE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183691" w:rsidRPr="00EF14B1">
        <w:rPr>
          <w:rFonts w:ascii="Arial" w:hAnsi="Arial" w:cs="Arial"/>
          <w:b/>
          <w:color w:val="000000"/>
          <w:sz w:val="22"/>
          <w:szCs w:val="22"/>
        </w:rPr>
        <w:t>1</w:t>
      </w:r>
      <w:r w:rsidR="005E74EF">
        <w:rPr>
          <w:rFonts w:ascii="Arial" w:hAnsi="Arial" w:cs="Arial"/>
          <w:b/>
          <w:color w:val="000000"/>
          <w:sz w:val="22"/>
          <w:szCs w:val="22"/>
        </w:rPr>
        <w:t>0 Octo</w:t>
      </w:r>
      <w:r w:rsidR="00552D9E" w:rsidRPr="00EF14B1">
        <w:rPr>
          <w:rFonts w:ascii="Arial" w:hAnsi="Arial" w:cs="Arial"/>
          <w:b/>
          <w:color w:val="000000"/>
          <w:sz w:val="22"/>
          <w:szCs w:val="22"/>
        </w:rPr>
        <w:t>ber</w:t>
      </w:r>
      <w:r w:rsidR="00895EFC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41AC" w:rsidRPr="00EF14B1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EF14B1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26DDF705" w:rsidR="006065AE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EF14B1">
        <w:rPr>
          <w:rFonts w:ascii="Arial" w:hAnsi="Arial" w:cs="Arial"/>
          <w:b/>
          <w:color w:val="000000"/>
          <w:sz w:val="22"/>
          <w:szCs w:val="22"/>
        </w:rPr>
        <w:t>M</w:t>
      </w: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183691" w:rsidRPr="00EF14B1">
        <w:rPr>
          <w:rFonts w:ascii="Arial" w:hAnsi="Arial" w:cs="Arial"/>
          <w:b/>
          <w:color w:val="000000"/>
          <w:sz w:val="22"/>
          <w:szCs w:val="22"/>
        </w:rPr>
        <w:t>1</w:t>
      </w:r>
      <w:r w:rsidR="005E74EF">
        <w:rPr>
          <w:rFonts w:ascii="Arial" w:hAnsi="Arial" w:cs="Arial"/>
          <w:b/>
          <w:color w:val="000000"/>
          <w:sz w:val="22"/>
          <w:szCs w:val="22"/>
        </w:rPr>
        <w:t>0 Octo</w:t>
      </w:r>
      <w:r w:rsidR="00552D9E" w:rsidRPr="00EF14B1">
        <w:rPr>
          <w:rFonts w:ascii="Arial" w:hAnsi="Arial" w:cs="Arial"/>
          <w:b/>
          <w:color w:val="000000"/>
          <w:sz w:val="22"/>
          <w:szCs w:val="22"/>
        </w:rPr>
        <w:t>ber</w:t>
      </w:r>
      <w:r w:rsidR="00895EFC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EF14B1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1E9F4DBF" w14:textId="77777777" w:rsidR="00543EBD" w:rsidRPr="00EF14B1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EF14B1">
        <w:rPr>
          <w:rFonts w:ascii="Arial" w:hAnsi="Arial" w:cs="Arial"/>
          <w:b/>
          <w:color w:val="000000"/>
          <w:sz w:val="22"/>
          <w:szCs w:val="22"/>
        </w:rPr>
        <w:t>P</w:t>
      </w: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EF14B1">
        <w:rPr>
          <w:rFonts w:ascii="Arial" w:hAnsi="Arial" w:cs="Arial"/>
          <w:b/>
          <w:color w:val="000000"/>
          <w:sz w:val="22"/>
          <w:szCs w:val="22"/>
        </w:rPr>
        <w:t>F</w:t>
      </w:r>
      <w:r w:rsidRPr="00EF14B1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4DE1EC44" w14:textId="2B3AA1A7" w:rsidR="0007785B" w:rsidRPr="00EF14B1" w:rsidRDefault="00543EBD" w:rsidP="00CA0D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To consider any relevant Staffing</w:t>
      </w:r>
      <w:r w:rsidR="000D2000" w:rsidRPr="00EF14B1">
        <w:rPr>
          <w:rFonts w:ascii="Arial" w:hAnsi="Arial" w:cs="Arial"/>
          <w:b/>
          <w:color w:val="000000"/>
          <w:sz w:val="22"/>
          <w:szCs w:val="22"/>
        </w:rPr>
        <w:t xml:space="preserve">, and related, </w:t>
      </w:r>
      <w:r w:rsidRPr="00EF14B1">
        <w:rPr>
          <w:rFonts w:ascii="Arial" w:hAnsi="Arial" w:cs="Arial"/>
          <w:b/>
          <w:color w:val="000000"/>
          <w:sz w:val="22"/>
          <w:szCs w:val="22"/>
        </w:rPr>
        <w:t>Matters,</w:t>
      </w:r>
      <w:r w:rsidR="00682BDA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EF14B1">
        <w:rPr>
          <w:rFonts w:ascii="Arial" w:hAnsi="Arial" w:cs="Arial"/>
          <w:b/>
          <w:color w:val="000000"/>
          <w:sz w:val="22"/>
          <w:szCs w:val="22"/>
        </w:rPr>
        <w:t>r</w:t>
      </w:r>
      <w:r w:rsidRPr="00EF14B1">
        <w:rPr>
          <w:rFonts w:ascii="Arial" w:hAnsi="Arial" w:cs="Arial"/>
          <w:b/>
          <w:color w:val="000000"/>
          <w:sz w:val="22"/>
          <w:szCs w:val="22"/>
        </w:rPr>
        <w:t>ecommendations, as necessary (</w:t>
      </w:r>
      <w:r w:rsidR="001641AC" w:rsidRPr="00EF14B1">
        <w:rPr>
          <w:rFonts w:ascii="Arial" w:hAnsi="Arial" w:cs="Arial"/>
          <w:b/>
          <w:color w:val="000000"/>
          <w:sz w:val="22"/>
          <w:szCs w:val="22"/>
        </w:rPr>
        <w:t>‘</w:t>
      </w:r>
      <w:r w:rsidRPr="00EF14B1">
        <w:rPr>
          <w:rFonts w:ascii="Arial" w:hAnsi="Arial" w:cs="Arial"/>
          <w:b/>
          <w:color w:val="000000"/>
          <w:sz w:val="22"/>
          <w:szCs w:val="22"/>
        </w:rPr>
        <w:t>In Committee</w:t>
      </w:r>
      <w:r w:rsidR="001641AC" w:rsidRPr="00EF14B1">
        <w:rPr>
          <w:rFonts w:ascii="Arial" w:hAnsi="Arial" w:cs="Arial"/>
          <w:b/>
          <w:color w:val="000000"/>
          <w:sz w:val="22"/>
          <w:szCs w:val="22"/>
        </w:rPr>
        <w:t>’</w:t>
      </w:r>
      <w:r w:rsidRPr="00EF14B1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2CD4AEF4" w14:textId="00745560" w:rsidR="008E2849" w:rsidRDefault="008E2849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 xml:space="preserve">Town Clerk </w:t>
      </w:r>
      <w:r w:rsidR="00631CF4" w:rsidRPr="00EF14B1">
        <w:rPr>
          <w:rFonts w:ascii="Arial" w:hAnsi="Arial" w:cs="Arial"/>
          <w:b/>
          <w:color w:val="000000"/>
          <w:sz w:val="22"/>
          <w:szCs w:val="22"/>
        </w:rPr>
        <w:t>Job Description</w:t>
      </w:r>
    </w:p>
    <w:p w14:paraId="3C62B934" w14:textId="18CBF950" w:rsidR="00303993" w:rsidRPr="00EF14B1" w:rsidRDefault="00303993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Town Clerk pay scale banding</w:t>
      </w:r>
    </w:p>
    <w:p w14:paraId="643D0799" w14:textId="30823AA2" w:rsidR="001E786B" w:rsidRDefault="001E786B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EF14B1">
        <w:rPr>
          <w:rFonts w:ascii="Arial" w:hAnsi="Arial" w:cs="Arial"/>
          <w:b/>
          <w:color w:val="000000"/>
          <w:sz w:val="22"/>
          <w:szCs w:val="22"/>
        </w:rPr>
        <w:t>Cleaning staff</w:t>
      </w:r>
      <w:r w:rsidR="00AC0B6E" w:rsidRPr="00EF14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E7FD5">
        <w:rPr>
          <w:rFonts w:ascii="Arial" w:hAnsi="Arial" w:cs="Arial"/>
          <w:b/>
          <w:color w:val="000000"/>
          <w:sz w:val="22"/>
          <w:szCs w:val="22"/>
        </w:rPr>
        <w:t xml:space="preserve">NALC </w:t>
      </w:r>
      <w:r w:rsidR="003B1E0E" w:rsidRPr="00EF14B1">
        <w:rPr>
          <w:rFonts w:ascii="Arial" w:hAnsi="Arial" w:cs="Arial"/>
          <w:b/>
          <w:color w:val="000000"/>
          <w:sz w:val="22"/>
          <w:szCs w:val="22"/>
        </w:rPr>
        <w:t>pay scale</w:t>
      </w:r>
    </w:p>
    <w:p w14:paraId="13A2B322" w14:textId="3B61AEB7" w:rsidR="00303993" w:rsidRPr="00EF14B1" w:rsidRDefault="001955B6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Assistant Clerk</w:t>
      </w:r>
      <w:r w:rsidR="00817729">
        <w:rPr>
          <w:rFonts w:ascii="Arial" w:hAnsi="Arial" w:cs="Arial"/>
          <w:b/>
          <w:color w:val="000000"/>
          <w:sz w:val="22"/>
          <w:szCs w:val="22"/>
        </w:rPr>
        <w:t xml:space="preserve"> Objective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setting</w:t>
      </w:r>
    </w:p>
    <w:p w14:paraId="4DA027E6" w14:textId="0E1828AF" w:rsidR="008A7880" w:rsidRDefault="00B85962" w:rsidP="008A788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Angel Vale</w:t>
      </w:r>
      <w:r w:rsidR="00035FB7">
        <w:rPr>
          <w:rFonts w:cs="Arial"/>
          <w:b/>
          <w:color w:val="000000"/>
          <w:sz w:val="22"/>
          <w:szCs w:val="22"/>
        </w:rPr>
        <w:t xml:space="preserve"> </w:t>
      </w:r>
      <w:r w:rsidR="008A7880">
        <w:rPr>
          <w:rFonts w:cs="Arial"/>
          <w:b/>
          <w:color w:val="000000"/>
          <w:sz w:val="22"/>
          <w:szCs w:val="22"/>
        </w:rPr>
        <w:t>matters</w:t>
      </w:r>
      <w:r w:rsidR="00035FB7">
        <w:rPr>
          <w:rFonts w:cs="Arial"/>
          <w:b/>
          <w:color w:val="000000"/>
          <w:sz w:val="22"/>
          <w:szCs w:val="22"/>
        </w:rPr>
        <w:t>, and make recommendations, as necessary</w:t>
      </w:r>
      <w:r w:rsidR="008A7880">
        <w:rPr>
          <w:rFonts w:cs="Arial"/>
          <w:b/>
          <w:color w:val="000000"/>
          <w:sz w:val="22"/>
          <w:szCs w:val="22"/>
        </w:rPr>
        <w:t>, including:</w:t>
      </w:r>
    </w:p>
    <w:p w14:paraId="585C462E" w14:textId="70BC8B13" w:rsidR="008A7880" w:rsidRDefault="008A7880" w:rsidP="008A7880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Overgrowth around play area</w:t>
      </w:r>
      <w:r w:rsidR="00CE7FD5">
        <w:rPr>
          <w:rFonts w:cs="Arial"/>
          <w:b/>
          <w:color w:val="000000"/>
          <w:sz w:val="22"/>
          <w:szCs w:val="22"/>
        </w:rPr>
        <w:t xml:space="preserve"> gate</w:t>
      </w:r>
    </w:p>
    <w:p w14:paraId="31D5F7C8" w14:textId="4BF19619" w:rsidR="008A7880" w:rsidRPr="008A7880" w:rsidRDefault="008A7880" w:rsidP="008A7880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Dangerous trees along boundary</w:t>
      </w:r>
    </w:p>
    <w:p w14:paraId="09474F96" w14:textId="120274DA" w:rsidR="00223AF3" w:rsidRDefault="00223AF3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consider </w:t>
      </w:r>
      <w:r w:rsidR="00B77F7B">
        <w:rPr>
          <w:rFonts w:cs="Arial"/>
          <w:b/>
          <w:color w:val="000000"/>
          <w:sz w:val="22"/>
          <w:szCs w:val="22"/>
        </w:rPr>
        <w:t>KGV</w:t>
      </w:r>
      <w:r w:rsidR="002A2184">
        <w:rPr>
          <w:rFonts w:cs="Arial"/>
          <w:b/>
          <w:color w:val="000000"/>
          <w:sz w:val="22"/>
          <w:szCs w:val="22"/>
        </w:rPr>
        <w:t xml:space="preserve"> matters, and make recommendations, as necessary, including:</w:t>
      </w:r>
    </w:p>
    <w:p w14:paraId="38D8B31E" w14:textId="656EC1FE" w:rsidR="002A2184" w:rsidRDefault="002A2184" w:rsidP="002A218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Tree work</w:t>
      </w:r>
      <w:r w:rsidR="00B75A8F">
        <w:rPr>
          <w:rFonts w:cs="Arial"/>
          <w:b/>
          <w:color w:val="000000"/>
          <w:sz w:val="22"/>
          <w:szCs w:val="22"/>
        </w:rPr>
        <w:t xml:space="preserve"> to enable roof access</w:t>
      </w:r>
    </w:p>
    <w:p w14:paraId="490A5F23" w14:textId="0E61BE6A" w:rsidR="00B11613" w:rsidRDefault="00B11613" w:rsidP="00B1161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</w:t>
      </w:r>
      <w:r w:rsidR="00AE6E1A">
        <w:rPr>
          <w:rFonts w:cs="Arial"/>
          <w:b/>
          <w:color w:val="000000"/>
          <w:sz w:val="22"/>
          <w:szCs w:val="22"/>
        </w:rPr>
        <w:t xml:space="preserve"> Cemetery matters, and make recommendations as necessary, including:</w:t>
      </w:r>
    </w:p>
    <w:p w14:paraId="6AC20CAE" w14:textId="2C03BB21" w:rsidR="00AE6E1A" w:rsidRDefault="008B7073" w:rsidP="00AE6E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Top-up of stone/gravel on shared access with Old Sexton’s House</w:t>
      </w:r>
    </w:p>
    <w:p w14:paraId="330CA1EE" w14:textId="512620D7" w:rsidR="000A4073" w:rsidRDefault="00125F26" w:rsidP="00AE6E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Natural Burial Ground/Cemetery legislation update</w:t>
      </w:r>
    </w:p>
    <w:p w14:paraId="350E6FAC" w14:textId="545A3EA1" w:rsidR="00300F27" w:rsidRPr="00B11613" w:rsidRDefault="00300F27" w:rsidP="00AE6E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Natural Burial Ground markers</w:t>
      </w:r>
    </w:p>
    <w:p w14:paraId="5C5C89BC" w14:textId="1D99F838" w:rsidR="00332E8E" w:rsidRDefault="00332E8E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grant applications, and make recommendations, as necessary</w:t>
      </w:r>
      <w:r w:rsidR="00A66954">
        <w:rPr>
          <w:rFonts w:cs="Arial"/>
          <w:b/>
          <w:color w:val="000000"/>
          <w:sz w:val="22"/>
          <w:szCs w:val="22"/>
        </w:rPr>
        <w:t>, including</w:t>
      </w:r>
      <w:r w:rsidR="004260C4">
        <w:rPr>
          <w:rFonts w:cs="Arial"/>
          <w:b/>
          <w:color w:val="000000"/>
          <w:sz w:val="22"/>
          <w:szCs w:val="22"/>
        </w:rPr>
        <w:t>:</w:t>
      </w:r>
    </w:p>
    <w:p w14:paraId="08D053B6" w14:textId="27186A8D" w:rsidR="004260C4" w:rsidRDefault="004260C4" w:rsidP="004260C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Ongoing support for Coalway Recreation Ground</w:t>
      </w:r>
    </w:p>
    <w:p w14:paraId="50E54C82" w14:textId="4AF1AC1B" w:rsidR="00C62587" w:rsidRDefault="004260C4" w:rsidP="00C6258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Ongoing support for Angus Buchanan Recreation Ground</w:t>
      </w:r>
    </w:p>
    <w:p w14:paraId="0C251668" w14:textId="6F9D3AED" w:rsidR="00C62587" w:rsidRPr="00C62587" w:rsidRDefault="00C62587" w:rsidP="00C6258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supporting Battle of Coleford re-enactment</w:t>
      </w:r>
      <w:r w:rsidR="00004935">
        <w:rPr>
          <w:rFonts w:cs="Arial"/>
          <w:b/>
          <w:color w:val="000000"/>
          <w:sz w:val="22"/>
          <w:szCs w:val="22"/>
        </w:rPr>
        <w:t>, and make recommendations as necessary</w:t>
      </w:r>
    </w:p>
    <w:p w14:paraId="04789879" w14:textId="17AC2D58" w:rsidR="00332E8E" w:rsidRDefault="009C00EB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consider </w:t>
      </w:r>
      <w:r w:rsidR="00EF336D">
        <w:rPr>
          <w:rFonts w:cs="Arial"/>
          <w:b/>
          <w:color w:val="000000"/>
          <w:sz w:val="22"/>
          <w:szCs w:val="22"/>
        </w:rPr>
        <w:t>budget</w:t>
      </w:r>
      <w:r w:rsidR="005B61DC">
        <w:rPr>
          <w:rFonts w:cs="Arial"/>
          <w:b/>
          <w:color w:val="000000"/>
          <w:sz w:val="22"/>
          <w:szCs w:val="22"/>
        </w:rPr>
        <w:t xml:space="preserve"> and investments</w:t>
      </w:r>
      <w:r w:rsidR="00EF336D">
        <w:rPr>
          <w:rFonts w:cs="Arial"/>
          <w:b/>
          <w:color w:val="000000"/>
          <w:sz w:val="22"/>
          <w:szCs w:val="22"/>
        </w:rPr>
        <w:t xml:space="preserve"> for </w:t>
      </w:r>
      <w:r w:rsidR="00A24AB6">
        <w:rPr>
          <w:rFonts w:cs="Arial"/>
          <w:b/>
          <w:color w:val="000000"/>
          <w:sz w:val="22"/>
          <w:szCs w:val="22"/>
        </w:rPr>
        <w:t>2024/25</w:t>
      </w:r>
      <w:r w:rsidR="005B61DC">
        <w:rPr>
          <w:rFonts w:cs="Arial"/>
          <w:b/>
          <w:color w:val="000000"/>
          <w:sz w:val="22"/>
          <w:szCs w:val="22"/>
        </w:rPr>
        <w:t>, and make recommendations as necessary</w:t>
      </w:r>
    </w:p>
    <w:p w14:paraId="71253DF1" w14:textId="5F1FCFE0" w:rsidR="00AD56DE" w:rsidRDefault="00AD56DE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update on Asset</w:t>
      </w:r>
      <w:r w:rsidR="00EF336D">
        <w:rPr>
          <w:rFonts w:cs="Arial"/>
          <w:b/>
          <w:color w:val="000000"/>
          <w:sz w:val="22"/>
          <w:szCs w:val="22"/>
        </w:rPr>
        <w:t xml:space="preserve"> Register, and make recommendations as necessary</w:t>
      </w:r>
    </w:p>
    <w:p w14:paraId="46D34F1A" w14:textId="2F537455" w:rsidR="00035FB7" w:rsidRPr="005B61DC" w:rsidRDefault="00EF336D" w:rsidP="005B61D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update re: Office move, and make recommendations as necessary</w:t>
      </w:r>
    </w:p>
    <w:p w14:paraId="3360DB50" w14:textId="3A3F7BA8" w:rsidR="00B40EEA" w:rsidRDefault="00657515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EF14B1">
        <w:rPr>
          <w:rFonts w:cs="Arial"/>
          <w:b/>
          <w:color w:val="000000"/>
          <w:sz w:val="22"/>
          <w:szCs w:val="22"/>
        </w:rPr>
        <w:t xml:space="preserve">To </w:t>
      </w:r>
      <w:r w:rsidR="00B07DAD" w:rsidRPr="00EF14B1">
        <w:rPr>
          <w:rFonts w:cs="Arial"/>
          <w:b/>
          <w:color w:val="000000"/>
          <w:sz w:val="22"/>
          <w:szCs w:val="22"/>
        </w:rPr>
        <w:t>receive update and make recommendations as necessary re: Former St John Ambulance Building</w:t>
      </w:r>
    </w:p>
    <w:p w14:paraId="10FBD55B" w14:textId="48A16332" w:rsidR="005B61DC" w:rsidRDefault="00572CAD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Amphitheatre electrical quote, and make recommendations as necessary</w:t>
      </w:r>
    </w:p>
    <w:p w14:paraId="0009AE25" w14:textId="5B359C4E" w:rsidR="00572CAD" w:rsidRDefault="00A57796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consider Mayor’s board, and </w:t>
      </w:r>
      <w:r w:rsidR="00690202">
        <w:rPr>
          <w:rFonts w:cs="Arial"/>
          <w:b/>
          <w:color w:val="000000"/>
          <w:sz w:val="22"/>
          <w:szCs w:val="22"/>
        </w:rPr>
        <w:t xml:space="preserve">to </w:t>
      </w:r>
      <w:r>
        <w:rPr>
          <w:rFonts w:cs="Arial"/>
          <w:b/>
          <w:color w:val="000000"/>
          <w:sz w:val="22"/>
          <w:szCs w:val="22"/>
        </w:rPr>
        <w:t>make recommendations as necessary</w:t>
      </w:r>
    </w:p>
    <w:p w14:paraId="53725E0F" w14:textId="1206967A" w:rsidR="00DA4B62" w:rsidRPr="007330AE" w:rsidRDefault="00DA4B62" w:rsidP="007330AE">
      <w:pPr>
        <w:spacing w:before="100" w:beforeAutospacing="1" w:after="100" w:afterAutospacing="1"/>
        <w:ind w:left="360"/>
        <w:rPr>
          <w:rFonts w:cs="Arial"/>
          <w:b/>
          <w:color w:val="000000"/>
          <w:sz w:val="20"/>
          <w:szCs w:val="20"/>
        </w:rPr>
      </w:pPr>
    </w:p>
    <w:sectPr w:rsidR="00DA4B62" w:rsidRPr="007330AE" w:rsidSect="00EA4612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498" w14:textId="77777777" w:rsidR="000D4DE2" w:rsidRDefault="000D4DE2">
      <w:r>
        <w:separator/>
      </w:r>
    </w:p>
  </w:endnote>
  <w:endnote w:type="continuationSeparator" w:id="0">
    <w:p w14:paraId="478C8C0F" w14:textId="77777777" w:rsidR="000D4DE2" w:rsidRDefault="000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2E327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meeting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B1A1" w14:textId="77777777" w:rsidR="000D4DE2" w:rsidRDefault="000D4DE2">
      <w:r>
        <w:separator/>
      </w:r>
    </w:p>
  </w:footnote>
  <w:footnote w:type="continuationSeparator" w:id="0">
    <w:p w14:paraId="5F3CEDA4" w14:textId="77777777" w:rsidR="000D4DE2" w:rsidRDefault="000D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56A4A5F7" w:rsidR="00E748CE" w:rsidRPr="009C46A2" w:rsidRDefault="00F120A4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1BCF01FA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120A4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5E74EF">
      <w:rPr>
        <w:sz w:val="20"/>
        <w:szCs w:val="20"/>
      </w:rPr>
      <w:t>16 Novem</w:t>
    </w:r>
    <w:r w:rsidR="00EE56DF">
      <w:rPr>
        <w:sz w:val="20"/>
        <w:szCs w:val="20"/>
      </w:rPr>
      <w:t>ber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8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19"/>
  </w:num>
  <w:num w:numId="12" w16cid:durableId="76762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3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7"/>
  </w:num>
  <w:num w:numId="21" w16cid:durableId="2868618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04935"/>
    <w:rsid w:val="0001036E"/>
    <w:rsid w:val="00010B7E"/>
    <w:rsid w:val="00011FAD"/>
    <w:rsid w:val="000150AC"/>
    <w:rsid w:val="000151B3"/>
    <w:rsid w:val="00015FE0"/>
    <w:rsid w:val="000219F7"/>
    <w:rsid w:val="00022902"/>
    <w:rsid w:val="00023C21"/>
    <w:rsid w:val="0002413E"/>
    <w:rsid w:val="00027319"/>
    <w:rsid w:val="0002772B"/>
    <w:rsid w:val="00031698"/>
    <w:rsid w:val="000347A6"/>
    <w:rsid w:val="00035FB7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407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4A22"/>
    <w:rsid w:val="000D4DE2"/>
    <w:rsid w:val="000D6E9D"/>
    <w:rsid w:val="000E090E"/>
    <w:rsid w:val="000E2C03"/>
    <w:rsid w:val="000E5C7D"/>
    <w:rsid w:val="000E5F3B"/>
    <w:rsid w:val="000E768B"/>
    <w:rsid w:val="000F1499"/>
    <w:rsid w:val="000F660C"/>
    <w:rsid w:val="00101E96"/>
    <w:rsid w:val="001106BB"/>
    <w:rsid w:val="001110DE"/>
    <w:rsid w:val="00112018"/>
    <w:rsid w:val="001168B9"/>
    <w:rsid w:val="00117D95"/>
    <w:rsid w:val="001232FD"/>
    <w:rsid w:val="001248B3"/>
    <w:rsid w:val="00124D0E"/>
    <w:rsid w:val="00125F26"/>
    <w:rsid w:val="001412B2"/>
    <w:rsid w:val="001451C3"/>
    <w:rsid w:val="0015201D"/>
    <w:rsid w:val="00161478"/>
    <w:rsid w:val="00161708"/>
    <w:rsid w:val="001629E0"/>
    <w:rsid w:val="00163985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955B6"/>
    <w:rsid w:val="001A1A59"/>
    <w:rsid w:val="001A270F"/>
    <w:rsid w:val="001A6709"/>
    <w:rsid w:val="001B3191"/>
    <w:rsid w:val="001C08E8"/>
    <w:rsid w:val="001C10E3"/>
    <w:rsid w:val="001C1D3F"/>
    <w:rsid w:val="001C3AE9"/>
    <w:rsid w:val="001D0AD7"/>
    <w:rsid w:val="001D2D87"/>
    <w:rsid w:val="001D30C7"/>
    <w:rsid w:val="001D6504"/>
    <w:rsid w:val="001D7C9F"/>
    <w:rsid w:val="001E2D4B"/>
    <w:rsid w:val="001E53F5"/>
    <w:rsid w:val="001E62C9"/>
    <w:rsid w:val="001E786B"/>
    <w:rsid w:val="001F2CAC"/>
    <w:rsid w:val="001F3108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3AF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872DE"/>
    <w:rsid w:val="00290B62"/>
    <w:rsid w:val="00290F70"/>
    <w:rsid w:val="00293455"/>
    <w:rsid w:val="00294EBD"/>
    <w:rsid w:val="00296A3F"/>
    <w:rsid w:val="002A2184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08E6"/>
    <w:rsid w:val="002E100E"/>
    <w:rsid w:val="002E2BEA"/>
    <w:rsid w:val="002E590E"/>
    <w:rsid w:val="002E5F54"/>
    <w:rsid w:val="002F0B11"/>
    <w:rsid w:val="002F2F2D"/>
    <w:rsid w:val="002F4C8F"/>
    <w:rsid w:val="002F620E"/>
    <w:rsid w:val="003006CF"/>
    <w:rsid w:val="00300F27"/>
    <w:rsid w:val="00303218"/>
    <w:rsid w:val="00303993"/>
    <w:rsid w:val="003041A4"/>
    <w:rsid w:val="00305A3F"/>
    <w:rsid w:val="00312114"/>
    <w:rsid w:val="003123A3"/>
    <w:rsid w:val="00313D8C"/>
    <w:rsid w:val="00317457"/>
    <w:rsid w:val="003218EF"/>
    <w:rsid w:val="00321D73"/>
    <w:rsid w:val="00322F4C"/>
    <w:rsid w:val="00326B63"/>
    <w:rsid w:val="00332E8E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3AB"/>
    <w:rsid w:val="00373BF7"/>
    <w:rsid w:val="00374763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1E0E"/>
    <w:rsid w:val="003B5ABC"/>
    <w:rsid w:val="003C10F6"/>
    <w:rsid w:val="003C575F"/>
    <w:rsid w:val="003D5431"/>
    <w:rsid w:val="003D7235"/>
    <w:rsid w:val="003D7DB9"/>
    <w:rsid w:val="003E1D32"/>
    <w:rsid w:val="003E224A"/>
    <w:rsid w:val="003E6CA1"/>
    <w:rsid w:val="003E7D43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260C4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0C65"/>
    <w:rsid w:val="00483992"/>
    <w:rsid w:val="00483F8A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59F4"/>
    <w:rsid w:val="00532DCD"/>
    <w:rsid w:val="00534C0B"/>
    <w:rsid w:val="00536D59"/>
    <w:rsid w:val="00542A8A"/>
    <w:rsid w:val="005439C9"/>
    <w:rsid w:val="00543EBD"/>
    <w:rsid w:val="005475ED"/>
    <w:rsid w:val="0055099F"/>
    <w:rsid w:val="00552D9E"/>
    <w:rsid w:val="00556724"/>
    <w:rsid w:val="00557214"/>
    <w:rsid w:val="005610D8"/>
    <w:rsid w:val="00562EE9"/>
    <w:rsid w:val="00572CAD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B61DC"/>
    <w:rsid w:val="005C32A4"/>
    <w:rsid w:val="005C5E4A"/>
    <w:rsid w:val="005D11E4"/>
    <w:rsid w:val="005D23B2"/>
    <w:rsid w:val="005E1227"/>
    <w:rsid w:val="005E2CF2"/>
    <w:rsid w:val="005E74EF"/>
    <w:rsid w:val="005F1342"/>
    <w:rsid w:val="005F2169"/>
    <w:rsid w:val="005F2327"/>
    <w:rsid w:val="005F2E51"/>
    <w:rsid w:val="005F3552"/>
    <w:rsid w:val="005F3570"/>
    <w:rsid w:val="005F57BC"/>
    <w:rsid w:val="005F7213"/>
    <w:rsid w:val="006024CE"/>
    <w:rsid w:val="00605036"/>
    <w:rsid w:val="006065AE"/>
    <w:rsid w:val="00614E61"/>
    <w:rsid w:val="00616EB6"/>
    <w:rsid w:val="0062065B"/>
    <w:rsid w:val="00620EA8"/>
    <w:rsid w:val="00621A11"/>
    <w:rsid w:val="00621AF5"/>
    <w:rsid w:val="00622191"/>
    <w:rsid w:val="00624288"/>
    <w:rsid w:val="006258CC"/>
    <w:rsid w:val="00631CF4"/>
    <w:rsid w:val="0063443B"/>
    <w:rsid w:val="00642D3C"/>
    <w:rsid w:val="00644B5C"/>
    <w:rsid w:val="00644B99"/>
    <w:rsid w:val="00650B70"/>
    <w:rsid w:val="00650BDC"/>
    <w:rsid w:val="00652C8E"/>
    <w:rsid w:val="00657515"/>
    <w:rsid w:val="00660C58"/>
    <w:rsid w:val="00661A53"/>
    <w:rsid w:val="00667ABA"/>
    <w:rsid w:val="00670430"/>
    <w:rsid w:val="00674FCC"/>
    <w:rsid w:val="00675A08"/>
    <w:rsid w:val="00677DF9"/>
    <w:rsid w:val="00680A22"/>
    <w:rsid w:val="00682BDA"/>
    <w:rsid w:val="00683CBF"/>
    <w:rsid w:val="00685BB6"/>
    <w:rsid w:val="00686347"/>
    <w:rsid w:val="00687106"/>
    <w:rsid w:val="00690202"/>
    <w:rsid w:val="00692899"/>
    <w:rsid w:val="00696EC8"/>
    <w:rsid w:val="0069754E"/>
    <w:rsid w:val="006A12D2"/>
    <w:rsid w:val="006A3E7B"/>
    <w:rsid w:val="006A4A69"/>
    <w:rsid w:val="006A6FAF"/>
    <w:rsid w:val="006A7D10"/>
    <w:rsid w:val="006A7D95"/>
    <w:rsid w:val="006B7E29"/>
    <w:rsid w:val="006C45DC"/>
    <w:rsid w:val="006C481E"/>
    <w:rsid w:val="006C4C0B"/>
    <w:rsid w:val="006C4C50"/>
    <w:rsid w:val="006C7D1C"/>
    <w:rsid w:val="006D128C"/>
    <w:rsid w:val="006D4B8B"/>
    <w:rsid w:val="006D59AB"/>
    <w:rsid w:val="006E0158"/>
    <w:rsid w:val="006E47B2"/>
    <w:rsid w:val="006E6223"/>
    <w:rsid w:val="006E695C"/>
    <w:rsid w:val="006E74C1"/>
    <w:rsid w:val="006E7848"/>
    <w:rsid w:val="006F2E3E"/>
    <w:rsid w:val="006F43E3"/>
    <w:rsid w:val="007000E3"/>
    <w:rsid w:val="007028EE"/>
    <w:rsid w:val="007029EE"/>
    <w:rsid w:val="00705973"/>
    <w:rsid w:val="0070765F"/>
    <w:rsid w:val="00711C7B"/>
    <w:rsid w:val="00715164"/>
    <w:rsid w:val="00715B83"/>
    <w:rsid w:val="00721B2B"/>
    <w:rsid w:val="0072343C"/>
    <w:rsid w:val="00725CB8"/>
    <w:rsid w:val="00725FD4"/>
    <w:rsid w:val="00726D84"/>
    <w:rsid w:val="007316D6"/>
    <w:rsid w:val="007330AE"/>
    <w:rsid w:val="00736641"/>
    <w:rsid w:val="00742565"/>
    <w:rsid w:val="00743B88"/>
    <w:rsid w:val="007504D1"/>
    <w:rsid w:val="0075291C"/>
    <w:rsid w:val="00752B18"/>
    <w:rsid w:val="0076020C"/>
    <w:rsid w:val="00760E8A"/>
    <w:rsid w:val="00764B96"/>
    <w:rsid w:val="00764CFD"/>
    <w:rsid w:val="007652FD"/>
    <w:rsid w:val="007673DE"/>
    <w:rsid w:val="0077013F"/>
    <w:rsid w:val="00772FC8"/>
    <w:rsid w:val="00782A06"/>
    <w:rsid w:val="00784360"/>
    <w:rsid w:val="00786229"/>
    <w:rsid w:val="007863B2"/>
    <w:rsid w:val="0078662C"/>
    <w:rsid w:val="00787176"/>
    <w:rsid w:val="007907C1"/>
    <w:rsid w:val="00793337"/>
    <w:rsid w:val="007934BC"/>
    <w:rsid w:val="007967C3"/>
    <w:rsid w:val="00797B55"/>
    <w:rsid w:val="007A3038"/>
    <w:rsid w:val="007B245C"/>
    <w:rsid w:val="007B2C00"/>
    <w:rsid w:val="007B3258"/>
    <w:rsid w:val="007C05F0"/>
    <w:rsid w:val="007C2CF1"/>
    <w:rsid w:val="007D0F76"/>
    <w:rsid w:val="007D20D1"/>
    <w:rsid w:val="007D4CFE"/>
    <w:rsid w:val="007D562B"/>
    <w:rsid w:val="007D5E7D"/>
    <w:rsid w:val="007D7960"/>
    <w:rsid w:val="007D7D85"/>
    <w:rsid w:val="007E146E"/>
    <w:rsid w:val="007E7EF6"/>
    <w:rsid w:val="007F3386"/>
    <w:rsid w:val="007F6086"/>
    <w:rsid w:val="007F7293"/>
    <w:rsid w:val="00807F46"/>
    <w:rsid w:val="008138EB"/>
    <w:rsid w:val="0081532B"/>
    <w:rsid w:val="00817729"/>
    <w:rsid w:val="00820E47"/>
    <w:rsid w:val="008247A2"/>
    <w:rsid w:val="00825E77"/>
    <w:rsid w:val="00826B31"/>
    <w:rsid w:val="00831EFE"/>
    <w:rsid w:val="00833BB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75F1E"/>
    <w:rsid w:val="008836DA"/>
    <w:rsid w:val="00884F4A"/>
    <w:rsid w:val="008905CE"/>
    <w:rsid w:val="00895EFC"/>
    <w:rsid w:val="0089743D"/>
    <w:rsid w:val="008A3583"/>
    <w:rsid w:val="008A569E"/>
    <w:rsid w:val="008A7880"/>
    <w:rsid w:val="008B0A63"/>
    <w:rsid w:val="008B156D"/>
    <w:rsid w:val="008B1D42"/>
    <w:rsid w:val="008B2B89"/>
    <w:rsid w:val="008B34AF"/>
    <w:rsid w:val="008B3581"/>
    <w:rsid w:val="008B6824"/>
    <w:rsid w:val="008B7073"/>
    <w:rsid w:val="008C0A1B"/>
    <w:rsid w:val="008C0AD5"/>
    <w:rsid w:val="008C1594"/>
    <w:rsid w:val="008C1A57"/>
    <w:rsid w:val="008C2ED0"/>
    <w:rsid w:val="008C3CA6"/>
    <w:rsid w:val="008D41E5"/>
    <w:rsid w:val="008D5EDA"/>
    <w:rsid w:val="008D6552"/>
    <w:rsid w:val="008E2849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4E3"/>
    <w:rsid w:val="00922613"/>
    <w:rsid w:val="00924A81"/>
    <w:rsid w:val="00935BBE"/>
    <w:rsid w:val="00936673"/>
    <w:rsid w:val="0093676D"/>
    <w:rsid w:val="0093764F"/>
    <w:rsid w:val="00937D41"/>
    <w:rsid w:val="00940E63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00EB"/>
    <w:rsid w:val="009C46A2"/>
    <w:rsid w:val="009C72E6"/>
    <w:rsid w:val="009D6A27"/>
    <w:rsid w:val="009E50FA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0C1E"/>
    <w:rsid w:val="00A1271B"/>
    <w:rsid w:val="00A13446"/>
    <w:rsid w:val="00A13FE7"/>
    <w:rsid w:val="00A17E7B"/>
    <w:rsid w:val="00A22201"/>
    <w:rsid w:val="00A241A7"/>
    <w:rsid w:val="00A24AB6"/>
    <w:rsid w:val="00A24E7F"/>
    <w:rsid w:val="00A310BB"/>
    <w:rsid w:val="00A33EBB"/>
    <w:rsid w:val="00A37900"/>
    <w:rsid w:val="00A44BA1"/>
    <w:rsid w:val="00A44BEA"/>
    <w:rsid w:val="00A456DD"/>
    <w:rsid w:val="00A47F1A"/>
    <w:rsid w:val="00A54ADF"/>
    <w:rsid w:val="00A55685"/>
    <w:rsid w:val="00A5582E"/>
    <w:rsid w:val="00A57796"/>
    <w:rsid w:val="00A578CE"/>
    <w:rsid w:val="00A6384F"/>
    <w:rsid w:val="00A63A0E"/>
    <w:rsid w:val="00A6402C"/>
    <w:rsid w:val="00A66954"/>
    <w:rsid w:val="00A80700"/>
    <w:rsid w:val="00A81B9F"/>
    <w:rsid w:val="00A81C46"/>
    <w:rsid w:val="00A86429"/>
    <w:rsid w:val="00A878A2"/>
    <w:rsid w:val="00A93B6D"/>
    <w:rsid w:val="00A943D8"/>
    <w:rsid w:val="00AA1B8E"/>
    <w:rsid w:val="00AA2570"/>
    <w:rsid w:val="00AB03B0"/>
    <w:rsid w:val="00AB08B0"/>
    <w:rsid w:val="00AB2DEB"/>
    <w:rsid w:val="00AB2F70"/>
    <w:rsid w:val="00AC0347"/>
    <w:rsid w:val="00AC0B6E"/>
    <w:rsid w:val="00AC0BAE"/>
    <w:rsid w:val="00AC294B"/>
    <w:rsid w:val="00AC2985"/>
    <w:rsid w:val="00AC40A6"/>
    <w:rsid w:val="00AC6006"/>
    <w:rsid w:val="00AC631A"/>
    <w:rsid w:val="00AD0925"/>
    <w:rsid w:val="00AD218C"/>
    <w:rsid w:val="00AD251E"/>
    <w:rsid w:val="00AD56DE"/>
    <w:rsid w:val="00AE2CF2"/>
    <w:rsid w:val="00AE6E1A"/>
    <w:rsid w:val="00AF241A"/>
    <w:rsid w:val="00AF2E4B"/>
    <w:rsid w:val="00AF48D9"/>
    <w:rsid w:val="00B01D1F"/>
    <w:rsid w:val="00B04F31"/>
    <w:rsid w:val="00B07DAD"/>
    <w:rsid w:val="00B11613"/>
    <w:rsid w:val="00B12C20"/>
    <w:rsid w:val="00B12C53"/>
    <w:rsid w:val="00B15867"/>
    <w:rsid w:val="00B23B5E"/>
    <w:rsid w:val="00B26313"/>
    <w:rsid w:val="00B30487"/>
    <w:rsid w:val="00B3492B"/>
    <w:rsid w:val="00B40EEA"/>
    <w:rsid w:val="00B42872"/>
    <w:rsid w:val="00B55A59"/>
    <w:rsid w:val="00B710A0"/>
    <w:rsid w:val="00B71FD6"/>
    <w:rsid w:val="00B731B5"/>
    <w:rsid w:val="00B75216"/>
    <w:rsid w:val="00B75A8F"/>
    <w:rsid w:val="00B775F2"/>
    <w:rsid w:val="00B77F7B"/>
    <w:rsid w:val="00B80020"/>
    <w:rsid w:val="00B80441"/>
    <w:rsid w:val="00B83D58"/>
    <w:rsid w:val="00B8541B"/>
    <w:rsid w:val="00B85962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08A9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1756F"/>
    <w:rsid w:val="00C20CD4"/>
    <w:rsid w:val="00C2336C"/>
    <w:rsid w:val="00C26357"/>
    <w:rsid w:val="00C34AAA"/>
    <w:rsid w:val="00C36F42"/>
    <w:rsid w:val="00C417A3"/>
    <w:rsid w:val="00C4291F"/>
    <w:rsid w:val="00C47F2B"/>
    <w:rsid w:val="00C51EC7"/>
    <w:rsid w:val="00C54DC8"/>
    <w:rsid w:val="00C56535"/>
    <w:rsid w:val="00C61E43"/>
    <w:rsid w:val="00C61F44"/>
    <w:rsid w:val="00C62587"/>
    <w:rsid w:val="00C62914"/>
    <w:rsid w:val="00C71A5B"/>
    <w:rsid w:val="00C7574A"/>
    <w:rsid w:val="00C84A90"/>
    <w:rsid w:val="00C87BE6"/>
    <w:rsid w:val="00C92506"/>
    <w:rsid w:val="00C966EB"/>
    <w:rsid w:val="00CA0D81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C7E13"/>
    <w:rsid w:val="00CD3184"/>
    <w:rsid w:val="00CD3EDD"/>
    <w:rsid w:val="00CD42A3"/>
    <w:rsid w:val="00CD44A6"/>
    <w:rsid w:val="00CD53C8"/>
    <w:rsid w:val="00CE343C"/>
    <w:rsid w:val="00CE357C"/>
    <w:rsid w:val="00CE6841"/>
    <w:rsid w:val="00CE7FD5"/>
    <w:rsid w:val="00CF04AC"/>
    <w:rsid w:val="00CF0952"/>
    <w:rsid w:val="00CF6E1A"/>
    <w:rsid w:val="00CF7E56"/>
    <w:rsid w:val="00D01A12"/>
    <w:rsid w:val="00D01C5F"/>
    <w:rsid w:val="00D028AD"/>
    <w:rsid w:val="00D05BE8"/>
    <w:rsid w:val="00D07415"/>
    <w:rsid w:val="00D129AB"/>
    <w:rsid w:val="00D154E0"/>
    <w:rsid w:val="00D20F5D"/>
    <w:rsid w:val="00D2221C"/>
    <w:rsid w:val="00D24C96"/>
    <w:rsid w:val="00D31E1D"/>
    <w:rsid w:val="00D34962"/>
    <w:rsid w:val="00D34AC5"/>
    <w:rsid w:val="00D378C9"/>
    <w:rsid w:val="00D40110"/>
    <w:rsid w:val="00D4369C"/>
    <w:rsid w:val="00D452D6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B62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15A55"/>
    <w:rsid w:val="00E23C81"/>
    <w:rsid w:val="00E242AE"/>
    <w:rsid w:val="00E24524"/>
    <w:rsid w:val="00E323B0"/>
    <w:rsid w:val="00E340E8"/>
    <w:rsid w:val="00E42C09"/>
    <w:rsid w:val="00E46B7F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3A4A"/>
    <w:rsid w:val="00EA4612"/>
    <w:rsid w:val="00EA536D"/>
    <w:rsid w:val="00EB3526"/>
    <w:rsid w:val="00EB3D89"/>
    <w:rsid w:val="00EB6EDA"/>
    <w:rsid w:val="00EC15B4"/>
    <w:rsid w:val="00EC1B54"/>
    <w:rsid w:val="00EC2690"/>
    <w:rsid w:val="00ED245B"/>
    <w:rsid w:val="00ED3CEB"/>
    <w:rsid w:val="00ED4F2C"/>
    <w:rsid w:val="00ED67CE"/>
    <w:rsid w:val="00EE56DF"/>
    <w:rsid w:val="00EE622E"/>
    <w:rsid w:val="00EE7BF5"/>
    <w:rsid w:val="00EF14B1"/>
    <w:rsid w:val="00EF336D"/>
    <w:rsid w:val="00EF42C1"/>
    <w:rsid w:val="00EF7340"/>
    <w:rsid w:val="00F01838"/>
    <w:rsid w:val="00F04DC9"/>
    <w:rsid w:val="00F06508"/>
    <w:rsid w:val="00F120A4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B6227"/>
    <w:rsid w:val="00FC2807"/>
    <w:rsid w:val="00FC2ACF"/>
    <w:rsid w:val="00FD24AB"/>
    <w:rsid w:val="00FD28E4"/>
    <w:rsid w:val="00FD2C3E"/>
    <w:rsid w:val="00FD2F0E"/>
    <w:rsid w:val="00FD2F55"/>
    <w:rsid w:val="00FD5F5E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A6732-B71D-48A9-AD5D-EE05F76F9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45</cp:revision>
  <cp:lastPrinted>2023-11-16T13:44:00Z</cp:lastPrinted>
  <dcterms:created xsi:type="dcterms:W3CDTF">2023-11-16T11:52:00Z</dcterms:created>
  <dcterms:modified xsi:type="dcterms:W3CDTF">2023-11-16T14:10:00Z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